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F2F72" w14:textId="77777777" w:rsidR="00202630" w:rsidRPr="00802D8C" w:rsidRDefault="00202630" w:rsidP="00202630">
      <w:pPr>
        <w:spacing w:before="21"/>
        <w:ind w:left="423"/>
        <w:jc w:val="both"/>
        <w:rPr>
          <w:rFonts w:asciiTheme="minorHAnsi" w:hAnsiTheme="minorHAnsi" w:cstheme="minorHAnsi"/>
          <w:sz w:val="24"/>
          <w:szCs w:val="24"/>
        </w:rPr>
      </w:pPr>
      <w:r w:rsidRPr="00802D8C">
        <w:rPr>
          <w:rFonts w:asciiTheme="minorHAnsi" w:hAnsiTheme="minorHAnsi" w:cstheme="minorHAnsi"/>
          <w:color w:val="0E67BD"/>
          <w:sz w:val="24"/>
          <w:szCs w:val="24"/>
        </w:rPr>
        <w:t>INFORMATIVA</w:t>
      </w:r>
      <w:r w:rsidRPr="00802D8C">
        <w:rPr>
          <w:rFonts w:asciiTheme="minorHAnsi" w:hAnsiTheme="minorHAnsi" w:cstheme="minorHAnsi"/>
          <w:color w:val="0E67BD"/>
          <w:spacing w:val="8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color w:val="0E67BD"/>
          <w:sz w:val="24"/>
          <w:szCs w:val="24"/>
        </w:rPr>
        <w:t>PRIVACY</w:t>
      </w:r>
    </w:p>
    <w:p w14:paraId="3B9BF00C" w14:textId="77777777" w:rsidR="00202630" w:rsidRPr="00802D8C" w:rsidRDefault="00202630" w:rsidP="00202630">
      <w:pPr>
        <w:pStyle w:val="Corpotesto"/>
        <w:spacing w:before="11"/>
        <w:rPr>
          <w:rFonts w:asciiTheme="minorHAnsi" w:hAnsiTheme="minorHAnsi" w:cstheme="minorHAnsi"/>
          <w:sz w:val="24"/>
          <w:szCs w:val="24"/>
        </w:rPr>
      </w:pPr>
    </w:p>
    <w:p w14:paraId="6854C8B6" w14:textId="77777777" w:rsidR="00202630" w:rsidRPr="00802D8C" w:rsidRDefault="00202630" w:rsidP="00202630">
      <w:pPr>
        <w:spacing w:line="247" w:lineRule="auto"/>
        <w:ind w:left="423" w:right="1079"/>
        <w:jc w:val="both"/>
        <w:rPr>
          <w:rFonts w:asciiTheme="minorHAnsi" w:hAnsiTheme="minorHAnsi" w:cstheme="minorHAnsi"/>
          <w:sz w:val="24"/>
          <w:szCs w:val="24"/>
        </w:rPr>
      </w:pPr>
      <w:r w:rsidRPr="00802D8C">
        <w:rPr>
          <w:rFonts w:asciiTheme="minorHAnsi" w:hAnsiTheme="minorHAnsi" w:cstheme="minorHAnsi"/>
          <w:sz w:val="24"/>
          <w:szCs w:val="24"/>
        </w:rPr>
        <w:t>Il/la sottoscritto/a con la presente, presa visione dell’informativa sul trattamento dei dati personali</w:t>
      </w:r>
      <w:r w:rsidRPr="00802D8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contenuta</w:t>
      </w:r>
      <w:r w:rsidRPr="00802D8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nell’avviso</w:t>
      </w:r>
      <w:r w:rsidRPr="00802D8C">
        <w:rPr>
          <w:rFonts w:asciiTheme="minorHAnsi" w:hAnsiTheme="minorHAnsi" w:cstheme="minorHAnsi"/>
          <w:spacing w:val="3"/>
          <w:sz w:val="24"/>
          <w:szCs w:val="24"/>
        </w:rPr>
        <w:t xml:space="preserve"> pubblico </w:t>
      </w:r>
      <w:r w:rsidRPr="00802D8C">
        <w:rPr>
          <w:rFonts w:asciiTheme="minorHAnsi" w:hAnsiTheme="minorHAnsi" w:cstheme="minorHAnsi"/>
          <w:sz w:val="24"/>
          <w:szCs w:val="24"/>
        </w:rPr>
        <w:t>di</w:t>
      </w:r>
      <w:r w:rsidRPr="00802D8C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selezione di:</w:t>
      </w:r>
    </w:p>
    <w:p w14:paraId="17A4CB7B" w14:textId="77777777" w:rsidR="00202630" w:rsidRPr="00802D8C" w:rsidRDefault="00202630" w:rsidP="00202630">
      <w:pPr>
        <w:pStyle w:val="Titolo3"/>
        <w:spacing w:before="103" w:line="237" w:lineRule="auto"/>
        <w:ind w:left="423" w:right="1075"/>
        <w:jc w:val="both"/>
        <w:rPr>
          <w:rFonts w:cstheme="minorHAnsi"/>
          <w:i/>
          <w:sz w:val="24"/>
          <w:szCs w:val="24"/>
        </w:rPr>
      </w:pPr>
      <w:r w:rsidRPr="00802D8C">
        <w:rPr>
          <w:rFonts w:cstheme="minorHAnsi"/>
          <w:w w:val="95"/>
          <w:sz w:val="24"/>
          <w:szCs w:val="24"/>
        </w:rPr>
        <w:t>ESPERTI ai FINI DELLA</w:t>
      </w:r>
      <w:r w:rsidRPr="00802D8C">
        <w:rPr>
          <w:rFonts w:cstheme="minorHAnsi"/>
          <w:spacing w:val="34"/>
          <w:sz w:val="24"/>
          <w:szCs w:val="24"/>
        </w:rPr>
        <w:t xml:space="preserve"> </w:t>
      </w:r>
      <w:r w:rsidRPr="00802D8C">
        <w:rPr>
          <w:rFonts w:cstheme="minorHAnsi"/>
          <w:w w:val="95"/>
          <w:sz w:val="24"/>
          <w:szCs w:val="24"/>
        </w:rPr>
        <w:t xml:space="preserve">REALIZZAZIONE DI </w:t>
      </w:r>
      <w:r w:rsidRPr="00802D8C">
        <w:rPr>
          <w:rFonts w:cstheme="minorHAnsi"/>
          <w:sz w:val="24"/>
          <w:szCs w:val="24"/>
        </w:rPr>
        <w:t>PERCORSI DI ORIENTAMENTO CON IL COINVOLGIMENTO DELLE FAMIGLIE</w:t>
      </w:r>
    </w:p>
    <w:p w14:paraId="281EED99" w14:textId="77777777" w:rsidR="00202630" w:rsidRPr="00802D8C" w:rsidRDefault="00202630" w:rsidP="00202630">
      <w:pPr>
        <w:pStyle w:val="Titolo3"/>
        <w:spacing w:before="103" w:line="237" w:lineRule="auto"/>
        <w:ind w:left="423" w:right="1075"/>
        <w:jc w:val="both"/>
        <w:rPr>
          <w:rFonts w:cstheme="minorHAnsi"/>
          <w:b/>
          <w:sz w:val="24"/>
          <w:szCs w:val="24"/>
        </w:rPr>
      </w:pPr>
    </w:p>
    <w:p w14:paraId="458DDE19" w14:textId="77777777" w:rsidR="00202630" w:rsidRPr="00802D8C" w:rsidRDefault="00202630" w:rsidP="00202630">
      <w:pPr>
        <w:ind w:left="426"/>
        <w:rPr>
          <w:rFonts w:asciiTheme="minorHAnsi" w:hAnsiTheme="minorHAnsi" w:cstheme="minorHAnsi"/>
          <w:spacing w:val="-2"/>
          <w:sz w:val="24"/>
          <w:szCs w:val="24"/>
        </w:rPr>
      </w:pPr>
      <w:r w:rsidRPr="00802D8C">
        <w:rPr>
          <w:rFonts w:asciiTheme="minorHAnsi" w:hAnsiTheme="minorHAnsi" w:cstheme="minorHAnsi"/>
          <w:spacing w:val="-2"/>
          <w:sz w:val="24"/>
          <w:szCs w:val="24"/>
        </w:rPr>
        <w:t xml:space="preserve">CUP: </w:t>
      </w:r>
      <w:r w:rsidRPr="00802D8C">
        <w:rPr>
          <w:rFonts w:asciiTheme="minorHAnsi" w:hAnsiTheme="minorHAnsi" w:cstheme="minorHAnsi"/>
          <w:sz w:val="24"/>
          <w:szCs w:val="24"/>
        </w:rPr>
        <w:t>F44D21000560006</w:t>
      </w:r>
    </w:p>
    <w:p w14:paraId="6E8E44EA" w14:textId="77777777" w:rsidR="00202630" w:rsidRPr="00802D8C" w:rsidRDefault="00202630" w:rsidP="00202630">
      <w:pPr>
        <w:ind w:firstLine="426"/>
        <w:rPr>
          <w:rFonts w:asciiTheme="minorHAnsi" w:hAnsiTheme="minorHAnsi" w:cstheme="minorHAnsi"/>
          <w:spacing w:val="-2"/>
          <w:sz w:val="24"/>
          <w:szCs w:val="24"/>
        </w:rPr>
      </w:pPr>
      <w:r w:rsidRPr="00802D8C">
        <w:rPr>
          <w:rFonts w:asciiTheme="minorHAnsi" w:hAnsiTheme="minorHAnsi" w:cstheme="minorHAnsi"/>
          <w:spacing w:val="-2"/>
          <w:sz w:val="24"/>
          <w:szCs w:val="24"/>
        </w:rPr>
        <w:t>CODICE PROGETTO: M4C1I1.4-2024-1322-P-47141</w:t>
      </w:r>
    </w:p>
    <w:p w14:paraId="62F6AB0F" w14:textId="77777777" w:rsidR="00202630" w:rsidRPr="00802D8C" w:rsidRDefault="00202630" w:rsidP="00202630">
      <w:pPr>
        <w:ind w:firstLine="426"/>
        <w:jc w:val="both"/>
        <w:rPr>
          <w:rFonts w:asciiTheme="minorHAnsi" w:hAnsiTheme="minorHAnsi" w:cstheme="minorHAnsi"/>
          <w:spacing w:val="-2"/>
          <w:sz w:val="24"/>
          <w:szCs w:val="24"/>
        </w:rPr>
      </w:pPr>
      <w:r w:rsidRPr="00802D8C">
        <w:rPr>
          <w:rFonts w:asciiTheme="minorHAnsi" w:hAnsiTheme="minorHAnsi" w:cstheme="minorHAnsi"/>
          <w:spacing w:val="-2"/>
          <w:sz w:val="24"/>
          <w:szCs w:val="24"/>
        </w:rPr>
        <w:t>TITOLO PROGETTO: A ognuno la sua strada</w:t>
      </w:r>
    </w:p>
    <w:p w14:paraId="2C0D4793" w14:textId="77777777" w:rsidR="00202630" w:rsidRPr="00802D8C" w:rsidRDefault="00202630" w:rsidP="00202630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47FA62D" w14:textId="77777777" w:rsidR="00202630" w:rsidRPr="00802D8C" w:rsidRDefault="00202630" w:rsidP="00202630">
      <w:pPr>
        <w:spacing w:before="6" w:line="252" w:lineRule="auto"/>
        <w:ind w:left="423" w:right="1081"/>
        <w:jc w:val="both"/>
        <w:rPr>
          <w:rFonts w:asciiTheme="minorHAnsi" w:hAnsiTheme="minorHAnsi" w:cstheme="minorHAnsi"/>
          <w:sz w:val="24"/>
          <w:szCs w:val="24"/>
        </w:rPr>
      </w:pPr>
      <w:r w:rsidRPr="00802D8C">
        <w:rPr>
          <w:rFonts w:asciiTheme="minorHAnsi" w:hAnsiTheme="minorHAnsi" w:cstheme="minorHAnsi"/>
          <w:w w:val="105"/>
          <w:sz w:val="24"/>
          <w:szCs w:val="24"/>
        </w:rPr>
        <w:t xml:space="preserve">ai sensi dell’articolo 13 del R.E. 679/2016 e del </w:t>
      </w:r>
      <w:proofErr w:type="spellStart"/>
      <w:r w:rsidRPr="00802D8C">
        <w:rPr>
          <w:rFonts w:asciiTheme="minorHAnsi" w:hAnsiTheme="minorHAnsi" w:cstheme="minorHAnsi"/>
          <w:w w:val="105"/>
          <w:sz w:val="24"/>
          <w:szCs w:val="24"/>
        </w:rPr>
        <w:t>D.Lgs.</w:t>
      </w:r>
      <w:proofErr w:type="spellEnd"/>
      <w:r w:rsidRPr="00802D8C">
        <w:rPr>
          <w:rFonts w:asciiTheme="minorHAnsi" w:hAnsiTheme="minorHAnsi" w:cstheme="minorHAnsi"/>
          <w:w w:val="105"/>
          <w:sz w:val="24"/>
          <w:szCs w:val="24"/>
        </w:rPr>
        <w:t xml:space="preserve"> 196/2003 così come novellato dal </w:t>
      </w:r>
      <w:proofErr w:type="spellStart"/>
      <w:r w:rsidRPr="00802D8C">
        <w:rPr>
          <w:rFonts w:asciiTheme="minorHAnsi" w:hAnsiTheme="minorHAnsi" w:cstheme="minorHAnsi"/>
          <w:w w:val="105"/>
          <w:sz w:val="24"/>
          <w:szCs w:val="24"/>
        </w:rPr>
        <w:t>D.Lgs.</w:t>
      </w:r>
      <w:proofErr w:type="spellEnd"/>
      <w:r w:rsidRPr="00802D8C">
        <w:rPr>
          <w:rFonts w:asciiTheme="minorHAnsi" w:hAnsiTheme="minorHAnsi" w:cstheme="minorHAnsi"/>
          <w:w w:val="105"/>
          <w:sz w:val="24"/>
          <w:szCs w:val="24"/>
        </w:rPr>
        <w:t xml:space="preserve"> 101/2018 (di seguito</w:t>
      </w:r>
      <w:r w:rsidRPr="00802D8C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w w:val="105"/>
          <w:sz w:val="24"/>
          <w:szCs w:val="24"/>
        </w:rPr>
        <w:t>indicato</w:t>
      </w:r>
      <w:r w:rsidRPr="00802D8C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w w:val="105"/>
          <w:sz w:val="24"/>
          <w:szCs w:val="24"/>
        </w:rPr>
        <w:t>come</w:t>
      </w:r>
      <w:r w:rsidRPr="00802D8C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w w:val="105"/>
          <w:sz w:val="24"/>
          <w:szCs w:val="24"/>
        </w:rPr>
        <w:t>“Codice</w:t>
      </w:r>
      <w:r w:rsidRPr="00802D8C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w w:val="105"/>
          <w:sz w:val="24"/>
          <w:szCs w:val="24"/>
        </w:rPr>
        <w:t>Privacy”),</w:t>
      </w:r>
    </w:p>
    <w:p w14:paraId="0016C2AD" w14:textId="77777777" w:rsidR="00202630" w:rsidRPr="00802D8C" w:rsidRDefault="00202630" w:rsidP="00202630">
      <w:pPr>
        <w:pStyle w:val="Corpotesto"/>
        <w:spacing w:before="8"/>
        <w:rPr>
          <w:rFonts w:asciiTheme="minorHAnsi" w:hAnsiTheme="minorHAnsi" w:cstheme="minorHAnsi"/>
          <w:sz w:val="24"/>
          <w:szCs w:val="24"/>
        </w:rPr>
      </w:pPr>
    </w:p>
    <w:p w14:paraId="04370E6A" w14:textId="77777777" w:rsidR="00202630" w:rsidRPr="00802D8C" w:rsidRDefault="00202630" w:rsidP="00202630">
      <w:pPr>
        <w:ind w:right="657"/>
        <w:jc w:val="center"/>
        <w:rPr>
          <w:rFonts w:asciiTheme="minorHAnsi" w:hAnsiTheme="minorHAnsi" w:cstheme="minorHAnsi"/>
          <w:b/>
          <w:i/>
          <w:sz w:val="24"/>
          <w:szCs w:val="24"/>
        </w:rPr>
      </w:pPr>
      <w:r w:rsidRPr="00802D8C">
        <w:rPr>
          <w:rFonts w:asciiTheme="minorHAnsi" w:hAnsiTheme="minorHAnsi" w:cstheme="minorHAnsi"/>
          <w:b/>
          <w:i/>
          <w:w w:val="105"/>
          <w:sz w:val="24"/>
          <w:szCs w:val="24"/>
        </w:rPr>
        <w:t>AUTORIZZA</w:t>
      </w:r>
    </w:p>
    <w:p w14:paraId="4F30A863" w14:textId="77777777" w:rsidR="00202630" w:rsidRPr="00802D8C" w:rsidRDefault="00202630" w:rsidP="00202630">
      <w:pPr>
        <w:pStyle w:val="Corpotesto"/>
        <w:spacing w:before="9"/>
        <w:rPr>
          <w:rFonts w:asciiTheme="minorHAnsi" w:hAnsiTheme="minorHAnsi" w:cstheme="minorHAnsi"/>
          <w:b/>
          <w:i/>
          <w:sz w:val="24"/>
          <w:szCs w:val="24"/>
        </w:rPr>
      </w:pPr>
    </w:p>
    <w:p w14:paraId="18B8C816" w14:textId="77777777" w:rsidR="00202630" w:rsidRPr="00802D8C" w:rsidRDefault="00202630" w:rsidP="00202630">
      <w:pPr>
        <w:spacing w:line="249" w:lineRule="auto"/>
        <w:ind w:left="423" w:right="1078"/>
        <w:jc w:val="both"/>
        <w:rPr>
          <w:rFonts w:asciiTheme="minorHAnsi" w:hAnsiTheme="minorHAnsi" w:cstheme="minorHAnsi"/>
          <w:sz w:val="24"/>
          <w:szCs w:val="24"/>
        </w:rPr>
      </w:pPr>
      <w:r w:rsidRPr="00802D8C">
        <w:rPr>
          <w:rFonts w:asciiTheme="minorHAnsi" w:hAnsiTheme="minorHAnsi" w:cstheme="minorHAnsi"/>
          <w:w w:val="105"/>
          <w:sz w:val="24"/>
          <w:szCs w:val="24"/>
        </w:rPr>
        <w:t>L’</w:t>
      </w:r>
      <w:r w:rsidRPr="00802D8C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b/>
          <w:w w:val="105"/>
          <w:sz w:val="24"/>
          <w:szCs w:val="24"/>
        </w:rPr>
        <w:t>Istituto</w:t>
      </w:r>
      <w:r w:rsidRPr="00802D8C">
        <w:rPr>
          <w:rFonts w:asciiTheme="minorHAnsi" w:hAnsiTheme="minorHAnsi" w:cstheme="minorHAnsi"/>
          <w:b/>
          <w:spacing w:val="-6"/>
          <w:w w:val="10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b/>
          <w:w w:val="105"/>
          <w:sz w:val="24"/>
          <w:szCs w:val="24"/>
        </w:rPr>
        <w:t>Comprensivo</w:t>
      </w:r>
      <w:r w:rsidRPr="00802D8C">
        <w:rPr>
          <w:rFonts w:asciiTheme="minorHAnsi" w:hAnsiTheme="minorHAnsi" w:cstheme="minorHAnsi"/>
          <w:b/>
          <w:spacing w:val="-2"/>
          <w:w w:val="10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b/>
          <w:w w:val="105"/>
          <w:sz w:val="24"/>
          <w:szCs w:val="24"/>
        </w:rPr>
        <w:t>di Loreto Aprutino (PE)</w:t>
      </w:r>
      <w:r w:rsidRPr="00802D8C">
        <w:rPr>
          <w:rFonts w:asciiTheme="minorHAnsi" w:hAnsiTheme="minorHAnsi" w:cstheme="minorHAnsi"/>
          <w:b/>
          <w:spacing w:val="-1"/>
          <w:w w:val="10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w w:val="105"/>
          <w:sz w:val="24"/>
          <w:szCs w:val="24"/>
        </w:rPr>
        <w:t>al</w:t>
      </w:r>
      <w:r w:rsidRPr="00802D8C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w w:val="105"/>
          <w:sz w:val="24"/>
          <w:szCs w:val="24"/>
        </w:rPr>
        <w:t>trattamento,</w:t>
      </w:r>
      <w:r w:rsidRPr="00802D8C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w w:val="105"/>
          <w:sz w:val="24"/>
          <w:szCs w:val="24"/>
        </w:rPr>
        <w:t>anche</w:t>
      </w:r>
      <w:r w:rsidRPr="00802D8C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w w:val="105"/>
          <w:sz w:val="24"/>
          <w:szCs w:val="24"/>
        </w:rPr>
        <w:t>con l’ausilio</w:t>
      </w:r>
      <w:r w:rsidRPr="00802D8C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w w:val="105"/>
          <w:sz w:val="24"/>
          <w:szCs w:val="24"/>
        </w:rPr>
        <w:t>di</w:t>
      </w:r>
      <w:r w:rsidRPr="00802D8C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w w:val="105"/>
          <w:sz w:val="24"/>
          <w:szCs w:val="24"/>
        </w:rPr>
        <w:t>mezzi</w:t>
      </w:r>
      <w:r w:rsidRPr="00802D8C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w w:val="105"/>
          <w:sz w:val="24"/>
          <w:szCs w:val="24"/>
        </w:rPr>
        <w:t>informatici</w:t>
      </w:r>
      <w:r w:rsidRPr="00802D8C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w w:val="105"/>
          <w:sz w:val="24"/>
          <w:szCs w:val="24"/>
        </w:rPr>
        <w:t>e</w:t>
      </w:r>
      <w:r w:rsidRPr="00802D8C">
        <w:rPr>
          <w:rFonts w:asciiTheme="minorHAnsi" w:hAnsiTheme="minorHAnsi" w:cstheme="minorHAnsi"/>
          <w:spacing w:val="-40"/>
          <w:w w:val="10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w w:val="105"/>
          <w:sz w:val="24"/>
          <w:szCs w:val="24"/>
        </w:rPr>
        <w:t>telematici, dei dati personali forniti dal sottoscritto; prende inoltre atto che, ai sensi del “Codice Privacy”, titolare del</w:t>
      </w:r>
      <w:r w:rsidRPr="00802D8C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w w:val="105"/>
          <w:sz w:val="24"/>
          <w:szCs w:val="24"/>
        </w:rPr>
        <w:t>trattamento dei dati è l’Istituto sopra citato e che il sottoscritto potrà esercitare, in qualunque momento, tutti i diritti</w:t>
      </w:r>
      <w:r w:rsidRPr="00802D8C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w w:val="105"/>
          <w:sz w:val="24"/>
          <w:szCs w:val="24"/>
        </w:rPr>
        <w:t>di</w:t>
      </w:r>
      <w:r w:rsidRPr="00802D8C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w w:val="105"/>
          <w:sz w:val="24"/>
          <w:szCs w:val="24"/>
        </w:rPr>
        <w:t>accesso</w:t>
      </w:r>
      <w:r w:rsidRPr="00802D8C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w w:val="105"/>
          <w:sz w:val="24"/>
          <w:szCs w:val="24"/>
        </w:rPr>
        <w:t>ai</w:t>
      </w:r>
      <w:r w:rsidRPr="00802D8C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w w:val="105"/>
          <w:sz w:val="24"/>
          <w:szCs w:val="24"/>
        </w:rPr>
        <w:t>propri</w:t>
      </w:r>
      <w:r w:rsidRPr="00802D8C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w w:val="105"/>
          <w:sz w:val="24"/>
          <w:szCs w:val="24"/>
        </w:rPr>
        <w:t>dati</w:t>
      </w:r>
      <w:r w:rsidRPr="00802D8C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w w:val="105"/>
          <w:sz w:val="24"/>
          <w:szCs w:val="24"/>
        </w:rPr>
        <w:t>personali</w:t>
      </w:r>
      <w:r w:rsidRPr="00802D8C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w w:val="105"/>
          <w:sz w:val="24"/>
          <w:szCs w:val="24"/>
        </w:rPr>
        <w:t>previsti</w:t>
      </w:r>
      <w:r w:rsidRPr="00802D8C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w w:val="105"/>
          <w:sz w:val="24"/>
          <w:szCs w:val="24"/>
        </w:rPr>
        <w:t>dagli</w:t>
      </w:r>
      <w:r w:rsidRPr="00802D8C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w w:val="105"/>
          <w:sz w:val="24"/>
          <w:szCs w:val="24"/>
        </w:rPr>
        <w:t>artt.</w:t>
      </w:r>
      <w:r w:rsidRPr="00802D8C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w w:val="105"/>
          <w:sz w:val="24"/>
          <w:szCs w:val="24"/>
        </w:rPr>
        <w:t>da</w:t>
      </w:r>
      <w:r w:rsidRPr="00802D8C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w w:val="105"/>
          <w:sz w:val="24"/>
          <w:szCs w:val="24"/>
        </w:rPr>
        <w:t>15</w:t>
      </w:r>
      <w:r w:rsidRPr="00802D8C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w w:val="105"/>
          <w:sz w:val="24"/>
          <w:szCs w:val="24"/>
        </w:rPr>
        <w:t>a</w:t>
      </w:r>
      <w:r w:rsidRPr="00802D8C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w w:val="105"/>
          <w:sz w:val="24"/>
          <w:szCs w:val="24"/>
        </w:rPr>
        <w:t>18</w:t>
      </w:r>
      <w:r w:rsidRPr="00802D8C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w w:val="105"/>
          <w:sz w:val="24"/>
          <w:szCs w:val="24"/>
        </w:rPr>
        <w:t>del</w:t>
      </w:r>
      <w:r w:rsidRPr="00802D8C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w w:val="105"/>
          <w:sz w:val="24"/>
          <w:szCs w:val="24"/>
        </w:rPr>
        <w:t>“Codice</w:t>
      </w:r>
      <w:r w:rsidRPr="00802D8C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w w:val="105"/>
          <w:sz w:val="24"/>
          <w:szCs w:val="24"/>
        </w:rPr>
        <w:t>Privacy”</w:t>
      </w:r>
      <w:r w:rsidRPr="00802D8C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w w:val="105"/>
          <w:sz w:val="24"/>
          <w:szCs w:val="24"/>
        </w:rPr>
        <w:t>(ivi</w:t>
      </w:r>
      <w:r w:rsidRPr="00802D8C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w w:val="105"/>
          <w:sz w:val="24"/>
          <w:szCs w:val="24"/>
        </w:rPr>
        <w:t>inclusi,</w:t>
      </w:r>
      <w:r w:rsidRPr="00802D8C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w w:val="105"/>
          <w:sz w:val="24"/>
          <w:szCs w:val="24"/>
        </w:rPr>
        <w:t>a</w:t>
      </w:r>
      <w:r w:rsidRPr="00802D8C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w w:val="105"/>
          <w:sz w:val="24"/>
          <w:szCs w:val="24"/>
        </w:rPr>
        <w:t>titolo</w:t>
      </w:r>
      <w:r w:rsidRPr="00802D8C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w w:val="105"/>
          <w:sz w:val="24"/>
          <w:szCs w:val="24"/>
        </w:rPr>
        <w:t>esemplificativo</w:t>
      </w:r>
      <w:r w:rsidRPr="00802D8C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w w:val="105"/>
          <w:sz w:val="24"/>
          <w:szCs w:val="24"/>
        </w:rPr>
        <w:t>e</w:t>
      </w:r>
      <w:r w:rsidRPr="00802D8C">
        <w:rPr>
          <w:rFonts w:asciiTheme="minorHAnsi" w:hAnsiTheme="minorHAnsi" w:cstheme="minorHAnsi"/>
          <w:spacing w:val="-41"/>
          <w:w w:val="10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non</w:t>
      </w:r>
      <w:r w:rsidRPr="00802D8C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esaustivo,</w:t>
      </w:r>
      <w:r w:rsidRPr="00802D8C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il</w:t>
      </w:r>
      <w:r w:rsidRPr="00802D8C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diritto</w:t>
      </w:r>
      <w:r w:rsidRPr="00802D8C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di</w:t>
      </w:r>
      <w:r w:rsidRPr="00802D8C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ottenere</w:t>
      </w:r>
      <w:r w:rsidRPr="00802D8C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la</w:t>
      </w:r>
      <w:r w:rsidRPr="00802D8C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conferma</w:t>
      </w:r>
      <w:r w:rsidRPr="00802D8C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dell’esistenza</w:t>
      </w:r>
      <w:r w:rsidRPr="00802D8C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degli</w:t>
      </w:r>
      <w:r w:rsidRPr="00802D8C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stessi,</w:t>
      </w:r>
      <w:r w:rsidRPr="00802D8C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conoscerne</w:t>
      </w:r>
      <w:r w:rsidRPr="00802D8C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il</w:t>
      </w:r>
      <w:r w:rsidRPr="00802D8C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contenuto</w:t>
      </w:r>
      <w:r w:rsidRPr="00802D8C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e</w:t>
      </w:r>
      <w:r w:rsidRPr="00802D8C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le</w:t>
      </w:r>
      <w:r w:rsidRPr="00802D8C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finalità</w:t>
      </w:r>
      <w:r w:rsidRPr="00802D8C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e</w:t>
      </w:r>
      <w:r w:rsidRPr="00802D8C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modalità</w:t>
      </w:r>
      <w:r w:rsidRPr="00802D8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w w:val="105"/>
          <w:sz w:val="24"/>
          <w:szCs w:val="24"/>
        </w:rPr>
        <w:t>di</w:t>
      </w:r>
      <w:r w:rsidRPr="00802D8C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w w:val="105"/>
          <w:sz w:val="24"/>
          <w:szCs w:val="24"/>
        </w:rPr>
        <w:t>trattamento,</w:t>
      </w:r>
      <w:r w:rsidRPr="00802D8C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w w:val="105"/>
          <w:sz w:val="24"/>
          <w:szCs w:val="24"/>
        </w:rPr>
        <w:t>verificarne</w:t>
      </w:r>
      <w:r w:rsidRPr="00802D8C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w w:val="105"/>
          <w:sz w:val="24"/>
          <w:szCs w:val="24"/>
        </w:rPr>
        <w:t>l’esattezza,</w:t>
      </w:r>
      <w:r w:rsidRPr="00802D8C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w w:val="105"/>
          <w:sz w:val="24"/>
          <w:szCs w:val="24"/>
        </w:rPr>
        <w:t>richiedere</w:t>
      </w:r>
      <w:r w:rsidRPr="00802D8C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w w:val="105"/>
          <w:sz w:val="24"/>
          <w:szCs w:val="24"/>
        </w:rPr>
        <w:t>eventuali</w:t>
      </w:r>
      <w:r w:rsidRPr="00802D8C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w w:val="105"/>
          <w:sz w:val="24"/>
          <w:szCs w:val="24"/>
        </w:rPr>
        <w:t>integrazioni,</w:t>
      </w:r>
      <w:r w:rsidRPr="00802D8C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w w:val="105"/>
          <w:sz w:val="24"/>
          <w:szCs w:val="24"/>
        </w:rPr>
        <w:t>modifiche</w:t>
      </w:r>
      <w:r w:rsidRPr="00802D8C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w w:val="105"/>
          <w:sz w:val="24"/>
          <w:szCs w:val="24"/>
        </w:rPr>
        <w:t>e/o</w:t>
      </w:r>
      <w:r w:rsidRPr="00802D8C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w w:val="105"/>
          <w:sz w:val="24"/>
          <w:szCs w:val="24"/>
        </w:rPr>
        <w:t>la</w:t>
      </w:r>
      <w:r w:rsidRPr="00802D8C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w w:val="105"/>
          <w:sz w:val="24"/>
          <w:szCs w:val="24"/>
        </w:rPr>
        <w:t>cancellazione,</w:t>
      </w:r>
      <w:r w:rsidRPr="00802D8C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w w:val="105"/>
          <w:sz w:val="24"/>
          <w:szCs w:val="24"/>
        </w:rPr>
        <w:t>nonché</w:t>
      </w:r>
      <w:r w:rsidRPr="00802D8C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w w:val="105"/>
          <w:sz w:val="24"/>
          <w:szCs w:val="24"/>
        </w:rPr>
        <w:t>l’opposizione</w:t>
      </w:r>
      <w:r w:rsidRPr="00802D8C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w w:val="105"/>
          <w:sz w:val="24"/>
          <w:szCs w:val="24"/>
        </w:rPr>
        <w:t>al</w:t>
      </w:r>
      <w:r w:rsidRPr="00802D8C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w w:val="105"/>
          <w:sz w:val="24"/>
          <w:szCs w:val="24"/>
        </w:rPr>
        <w:t>trattamento</w:t>
      </w:r>
      <w:r w:rsidRPr="00802D8C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w w:val="105"/>
          <w:sz w:val="24"/>
          <w:szCs w:val="24"/>
        </w:rPr>
        <w:t>degli</w:t>
      </w:r>
      <w:r w:rsidRPr="00802D8C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w w:val="105"/>
          <w:sz w:val="24"/>
          <w:szCs w:val="24"/>
        </w:rPr>
        <w:t>stessi).</w:t>
      </w:r>
    </w:p>
    <w:p w14:paraId="03E0A766" w14:textId="77777777" w:rsidR="00202630" w:rsidRPr="00802D8C" w:rsidRDefault="00202630" w:rsidP="00202630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5C829865" w14:textId="77777777" w:rsidR="00202630" w:rsidRPr="00802D8C" w:rsidRDefault="00202630" w:rsidP="00202630">
      <w:pPr>
        <w:pStyle w:val="Corpotesto"/>
        <w:spacing w:before="11"/>
        <w:rPr>
          <w:rFonts w:asciiTheme="minorHAnsi" w:hAnsiTheme="minorHAnsi" w:cstheme="minorHAnsi"/>
          <w:sz w:val="24"/>
          <w:szCs w:val="24"/>
        </w:rPr>
      </w:pPr>
    </w:p>
    <w:p w14:paraId="191D3834" w14:textId="0BCAF9C3" w:rsidR="00202630" w:rsidRPr="00802D8C" w:rsidRDefault="00202630" w:rsidP="00202630">
      <w:pPr>
        <w:tabs>
          <w:tab w:val="left" w:pos="7743"/>
        </w:tabs>
        <w:ind w:left="2832" w:hanging="2409"/>
        <w:jc w:val="both"/>
        <w:rPr>
          <w:rFonts w:asciiTheme="minorHAnsi" w:hAnsiTheme="minorHAnsi" w:cstheme="minorHAnsi"/>
          <w:sz w:val="24"/>
          <w:szCs w:val="24"/>
        </w:rPr>
      </w:pPr>
      <w:r w:rsidRPr="00802D8C">
        <w:rPr>
          <w:rFonts w:asciiTheme="minorHAnsi" w:hAnsiTheme="minorHAnsi" w:cstheme="minorHAnsi"/>
          <w:w w:val="105"/>
          <w:sz w:val="24"/>
          <w:szCs w:val="24"/>
        </w:rPr>
        <w:t>Luogo</w:t>
      </w:r>
      <w:r w:rsidRPr="00802D8C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w w:val="105"/>
          <w:sz w:val="24"/>
          <w:szCs w:val="24"/>
        </w:rPr>
        <w:t>e</w:t>
      </w:r>
      <w:r w:rsidRPr="00802D8C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w w:val="105"/>
          <w:sz w:val="24"/>
          <w:szCs w:val="24"/>
        </w:rPr>
        <w:t>data</w:t>
      </w:r>
      <w:r w:rsidRPr="00802D8C">
        <w:rPr>
          <w:rFonts w:asciiTheme="minorHAnsi" w:hAnsiTheme="minorHAnsi" w:cstheme="minorHAnsi"/>
          <w:w w:val="105"/>
          <w:sz w:val="24"/>
          <w:szCs w:val="24"/>
        </w:rPr>
        <w:tab/>
      </w:r>
      <w:r>
        <w:rPr>
          <w:rFonts w:asciiTheme="minorHAnsi" w:hAnsiTheme="minorHAnsi" w:cstheme="minorHAnsi"/>
          <w:w w:val="105"/>
          <w:sz w:val="24"/>
          <w:szCs w:val="24"/>
        </w:rPr>
        <w:t xml:space="preserve">                                                             </w:t>
      </w:r>
      <w:r w:rsidRPr="00802D8C">
        <w:rPr>
          <w:rFonts w:asciiTheme="minorHAnsi" w:hAnsiTheme="minorHAnsi" w:cstheme="minorHAnsi"/>
          <w:w w:val="105"/>
          <w:sz w:val="24"/>
          <w:szCs w:val="24"/>
        </w:rPr>
        <w:t>Firma</w:t>
      </w:r>
      <w:r w:rsidRPr="00802D8C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w w:val="105"/>
          <w:sz w:val="24"/>
          <w:szCs w:val="24"/>
        </w:rPr>
        <w:t>del</w:t>
      </w:r>
      <w:r w:rsidRPr="00802D8C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w w:val="105"/>
          <w:sz w:val="24"/>
          <w:szCs w:val="24"/>
        </w:rPr>
        <w:t>candidato</w:t>
      </w:r>
    </w:p>
    <w:p w14:paraId="1101F0BF" w14:textId="77777777" w:rsidR="00202630" w:rsidRPr="00802D8C" w:rsidRDefault="00202630" w:rsidP="00202630">
      <w:pPr>
        <w:pStyle w:val="Corpotesto"/>
        <w:spacing w:before="7"/>
        <w:rPr>
          <w:rFonts w:asciiTheme="minorHAnsi" w:hAnsiTheme="minorHAnsi" w:cstheme="minorHAnsi"/>
          <w:sz w:val="24"/>
          <w:szCs w:val="24"/>
        </w:rPr>
      </w:pPr>
    </w:p>
    <w:p w14:paraId="127D784D" w14:textId="77777777" w:rsidR="00202630" w:rsidRPr="00802D8C" w:rsidRDefault="00202630" w:rsidP="00202630">
      <w:pPr>
        <w:tabs>
          <w:tab w:val="left" w:pos="2246"/>
        </w:tabs>
        <w:spacing w:before="69"/>
        <w:ind w:right="1139"/>
        <w:jc w:val="right"/>
        <w:rPr>
          <w:rFonts w:asciiTheme="minorHAnsi" w:hAnsiTheme="minorHAnsi" w:cstheme="minorHAnsi"/>
          <w:sz w:val="24"/>
          <w:szCs w:val="24"/>
        </w:rPr>
      </w:pPr>
      <w:r w:rsidRPr="00802D8C">
        <w:rPr>
          <w:rFonts w:asciiTheme="minorHAnsi" w:hAnsiTheme="minorHAnsi"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1822CF" wp14:editId="27FC4554">
                <wp:simplePos x="0" y="0"/>
                <wp:positionH relativeFrom="page">
                  <wp:posOffset>1005840</wp:posOffset>
                </wp:positionH>
                <wp:positionV relativeFrom="paragraph">
                  <wp:posOffset>170180</wp:posOffset>
                </wp:positionV>
                <wp:extent cx="1068070" cy="1270"/>
                <wp:effectExtent l="0" t="0" r="0" b="0"/>
                <wp:wrapNone/>
                <wp:docPr id="2" name="Figura a mano liber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68070" cy="1270"/>
                        </a:xfrm>
                        <a:custGeom>
                          <a:avLst/>
                          <a:gdLst>
                            <a:gd name="T0" fmla="+- 0 1584 1584"/>
                            <a:gd name="T1" fmla="*/ T0 w 1682"/>
                            <a:gd name="T2" fmla="+- 0 1769 1584"/>
                            <a:gd name="T3" fmla="*/ T2 w 1682"/>
                            <a:gd name="T4" fmla="+- 0 1771 1584"/>
                            <a:gd name="T5" fmla="*/ T4 w 1682"/>
                            <a:gd name="T6" fmla="+- 0 1956 1584"/>
                            <a:gd name="T7" fmla="*/ T6 w 1682"/>
                            <a:gd name="T8" fmla="+- 0 1958 1584"/>
                            <a:gd name="T9" fmla="*/ T8 w 1682"/>
                            <a:gd name="T10" fmla="+- 0 2142 1584"/>
                            <a:gd name="T11" fmla="*/ T10 w 1682"/>
                            <a:gd name="T12" fmla="+- 0 2145 1584"/>
                            <a:gd name="T13" fmla="*/ T12 w 1682"/>
                            <a:gd name="T14" fmla="+- 0 2329 1584"/>
                            <a:gd name="T15" fmla="*/ T14 w 1682"/>
                            <a:gd name="T16" fmla="+- 0 2333 1584"/>
                            <a:gd name="T17" fmla="*/ T16 w 1682"/>
                            <a:gd name="T18" fmla="+- 0 2516 1584"/>
                            <a:gd name="T19" fmla="*/ T18 w 1682"/>
                            <a:gd name="T20" fmla="+- 0 2520 1584"/>
                            <a:gd name="T21" fmla="*/ T20 w 1682"/>
                            <a:gd name="T22" fmla="+- 0 2705 1584"/>
                            <a:gd name="T23" fmla="*/ T22 w 1682"/>
                            <a:gd name="T24" fmla="+- 0 2707 1584"/>
                            <a:gd name="T25" fmla="*/ T24 w 1682"/>
                            <a:gd name="T26" fmla="+- 0 2892 1584"/>
                            <a:gd name="T27" fmla="*/ T26 w 1682"/>
                            <a:gd name="T28" fmla="+- 0 2894 1584"/>
                            <a:gd name="T29" fmla="*/ T28 w 1682"/>
                            <a:gd name="T30" fmla="+- 0 3079 1584"/>
                            <a:gd name="T31" fmla="*/ T30 w 1682"/>
                            <a:gd name="T32" fmla="+- 0 3081 1584"/>
                            <a:gd name="T33" fmla="*/ T32 w 1682"/>
                            <a:gd name="T34" fmla="+- 0 3266 1584"/>
                            <a:gd name="T35" fmla="*/ T34 w 168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</a:cxnLst>
                          <a:rect l="0" t="0" r="r" b="b"/>
                          <a:pathLst>
                            <a:path w="1682">
                              <a:moveTo>
                                <a:pt x="0" y="0"/>
                              </a:moveTo>
                              <a:lnTo>
                                <a:pt x="185" y="0"/>
                              </a:lnTo>
                              <a:moveTo>
                                <a:pt x="187" y="0"/>
                              </a:moveTo>
                              <a:lnTo>
                                <a:pt x="372" y="0"/>
                              </a:lnTo>
                              <a:moveTo>
                                <a:pt x="374" y="0"/>
                              </a:moveTo>
                              <a:lnTo>
                                <a:pt x="558" y="0"/>
                              </a:lnTo>
                              <a:moveTo>
                                <a:pt x="561" y="0"/>
                              </a:moveTo>
                              <a:lnTo>
                                <a:pt x="745" y="0"/>
                              </a:lnTo>
                              <a:moveTo>
                                <a:pt x="749" y="0"/>
                              </a:moveTo>
                              <a:lnTo>
                                <a:pt x="932" y="0"/>
                              </a:lnTo>
                              <a:moveTo>
                                <a:pt x="936" y="0"/>
                              </a:moveTo>
                              <a:lnTo>
                                <a:pt x="1121" y="0"/>
                              </a:lnTo>
                              <a:moveTo>
                                <a:pt x="1123" y="0"/>
                              </a:moveTo>
                              <a:lnTo>
                                <a:pt x="1308" y="0"/>
                              </a:lnTo>
                              <a:moveTo>
                                <a:pt x="1310" y="0"/>
                              </a:moveTo>
                              <a:lnTo>
                                <a:pt x="1495" y="0"/>
                              </a:lnTo>
                              <a:moveTo>
                                <a:pt x="1497" y="0"/>
                              </a:moveTo>
                              <a:lnTo>
                                <a:pt x="1682" y="0"/>
                              </a:lnTo>
                            </a:path>
                          </a:pathLst>
                        </a:custGeom>
                        <a:noFill/>
                        <a:ln w="77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2CF083" id="Figura a mano libera 2" o:spid="_x0000_s1026" style="position:absolute;margin-left:79.2pt;margin-top:13.4pt;width:84.1pt;height:.1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" path="m,l185,t2,l372,t2,l558,t3,l745,t4,l932,t4,l1121,t2,l1308,t2,l1495,t2,l1682,e" filled="f" strokeweight=".21428mm">
                <v:path arrowok="t" o:connecttype="custom" o:connectlocs="0,0;117475,0;118745,0;236220,0;237490,0;354330,0;356235,0;473075,0;475615,0;591820,0;594360,0;711835,0;713105,0;830580,0;831850,0;949325,0;950595,0;1068070,0" o:connectangles="0,0,0,0,0,0,0,0,0,0,0,0,0,0,0,0,0,0"/>
                <w10:wrap anchorx="page"/>
              </v:shape>
            </w:pict>
          </mc:Fallback>
        </mc:AlternateContent>
      </w:r>
      <w:r w:rsidRPr="00802D8C">
        <w:rPr>
          <w:rFonts w:asciiTheme="minorHAnsi" w:hAnsiTheme="minorHAnsi" w:cstheme="minorHAnsi"/>
          <w:w w:val="103"/>
          <w:sz w:val="24"/>
          <w:szCs w:val="24"/>
          <w:u w:val="single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  <w:u w:val="single"/>
        </w:rPr>
        <w:tab/>
      </w:r>
      <w:r w:rsidRPr="00802D8C">
        <w:rPr>
          <w:rFonts w:asciiTheme="minorHAnsi" w:hAnsiTheme="minorHAnsi" w:cstheme="minorHAnsi"/>
          <w:w w:val="105"/>
          <w:sz w:val="24"/>
          <w:szCs w:val="24"/>
        </w:rPr>
        <w:t>_</w:t>
      </w:r>
    </w:p>
    <w:p w14:paraId="44E118DF" w14:textId="77777777" w:rsidR="00A027F4" w:rsidRDefault="00A027F4"/>
    <w:sectPr w:rsidR="00A027F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630"/>
    <w:rsid w:val="00202630"/>
    <w:rsid w:val="00996694"/>
    <w:rsid w:val="009B7E50"/>
    <w:rsid w:val="00A027F4"/>
    <w:rsid w:val="00AC5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653FE"/>
  <w15:chartTrackingRefBased/>
  <w15:docId w15:val="{3214B35E-F5B1-4F34-9926-3F36D20B0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20263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02630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02630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1"/>
    <w:unhideWhenUsed/>
    <w:qFormat/>
    <w:rsid w:val="00202630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02630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02630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02630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02630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02630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02630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026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026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026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0263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0263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0263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0263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0263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0263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02630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2026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02630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026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02630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0263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02630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20263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02630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0263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02630"/>
    <w:rPr>
      <w:b/>
      <w:bCs/>
      <w:smallCaps/>
      <w:color w:val="0F4761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1"/>
    <w:qFormat/>
    <w:rsid w:val="00202630"/>
    <w:rPr>
      <w:sz w:val="17"/>
      <w:szCs w:val="17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02630"/>
    <w:rPr>
      <w:rFonts w:ascii="Calibri" w:eastAsia="Calibri" w:hAnsi="Calibri" w:cs="Calibri"/>
      <w:kern w:val="0"/>
      <w:sz w:val="17"/>
      <w:szCs w:val="17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1210</Characters>
  <Application>Microsoft Office Word</Application>
  <DocSecurity>0</DocSecurity>
  <Lines>10</Lines>
  <Paragraphs>2</Paragraphs>
  <ScaleCrop>false</ScaleCrop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D'Ambrosio</dc:creator>
  <cp:keywords/>
  <dc:description/>
  <cp:lastModifiedBy>Patrizia D'Ambrosio</cp:lastModifiedBy>
  <cp:revision>1</cp:revision>
  <dcterms:created xsi:type="dcterms:W3CDTF">2024-12-30T15:23:00Z</dcterms:created>
  <dcterms:modified xsi:type="dcterms:W3CDTF">2024-12-30T15:24:00Z</dcterms:modified>
</cp:coreProperties>
</file>